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楷体_GB2312"/>
          <w:color w:val="222222"/>
          <w:sz w:val="28"/>
          <w:szCs w:val="28"/>
          <w:shd w:val="clear" w:color="auto" w:fill="FFFFFF"/>
          <w:lang w:val="en-US" w:eastAsia="zh-CN"/>
        </w:rPr>
      </w:pPr>
      <w:r>
        <w:rPr>
          <w:rFonts w:hint="eastAsia" w:ascii="Times New Roman" w:hAnsi="Times New Roman" w:eastAsia="楷体_GB2312"/>
          <w:color w:val="222222"/>
          <w:sz w:val="28"/>
          <w:szCs w:val="28"/>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color w:val="222222"/>
          <w:sz w:val="28"/>
          <w:szCs w:val="28"/>
          <w:shd w:val="clear" w:color="auto" w:fill="FFFFFF"/>
          <w:lang w:val="en-US" w:eastAsia="zh-CN"/>
        </w:rPr>
      </w:pPr>
      <w:r>
        <w:rPr>
          <w:rFonts w:hint="eastAsia" w:ascii="黑体" w:hAnsi="黑体" w:eastAsia="黑体" w:cs="黑体"/>
          <w:color w:val="222222"/>
          <w:sz w:val="28"/>
          <w:szCs w:val="28"/>
          <w:shd w:val="clear" w:color="auto" w:fill="FFFFFF"/>
          <w:lang w:val="en-US" w:eastAsia="zh-CN"/>
        </w:rPr>
        <w:t>陕西国际商贸学院拔尖创新人才培养实验班报名表</w:t>
      </w:r>
    </w:p>
    <w:tbl>
      <w:tblPr>
        <w:tblStyle w:val="8"/>
        <w:tblW w:w="86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48"/>
        <w:gridCol w:w="853"/>
        <w:gridCol w:w="945"/>
        <w:gridCol w:w="810"/>
        <w:gridCol w:w="960"/>
        <w:gridCol w:w="1090"/>
        <w:gridCol w:w="953"/>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姓名</w:t>
            </w: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性别</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民族</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出生年月</w:t>
            </w:r>
          </w:p>
        </w:tc>
        <w:tc>
          <w:tcPr>
            <w:tcW w:w="9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127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个人照片（可粘帖电子版）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专业</w:t>
            </w: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班级</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学号</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联系电话</w:t>
            </w:r>
          </w:p>
        </w:tc>
        <w:tc>
          <w:tcPr>
            <w:tcW w:w="9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12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exact"/>
          <w:jc w:val="center"/>
        </w:trPr>
        <w:tc>
          <w:tcPr>
            <w:tcW w:w="17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计划申请拔尖班</w:t>
            </w:r>
          </w:p>
        </w:tc>
        <w:tc>
          <w:tcPr>
            <w:tcW w:w="5611"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sym w:font="Wingdings" w:char="00A8"/>
            </w:r>
            <w:r>
              <w:rPr>
                <w:rFonts w:hint="eastAsia" w:ascii="仿宋" w:hAnsi="仿宋" w:eastAsia="仿宋" w:cs="仿宋"/>
                <w:color w:val="222222"/>
                <w:sz w:val="21"/>
                <w:szCs w:val="21"/>
                <w:shd w:val="clear" w:color="auto" w:fill="FFFFFF"/>
                <w:vertAlign w:val="baseline"/>
                <w:lang w:val="en-US" w:eastAsia="zh-CN"/>
              </w:rPr>
              <w:t xml:space="preserve">药学拔尖班 </w:t>
            </w:r>
            <w:r>
              <w:rPr>
                <w:rFonts w:hint="eastAsia" w:ascii="仿宋" w:hAnsi="仿宋" w:eastAsia="仿宋" w:cs="仿宋"/>
                <w:color w:val="222222"/>
                <w:sz w:val="21"/>
                <w:szCs w:val="21"/>
                <w:shd w:val="clear" w:color="auto" w:fill="FFFFFF"/>
                <w:vertAlign w:val="baseline"/>
                <w:lang w:val="en-US" w:eastAsia="zh-CN"/>
              </w:rPr>
              <w:sym w:font="Wingdings" w:char="00A8"/>
            </w:r>
            <w:r>
              <w:rPr>
                <w:rFonts w:hint="eastAsia" w:ascii="仿宋" w:hAnsi="仿宋" w:eastAsia="仿宋" w:cs="仿宋"/>
                <w:color w:val="222222"/>
                <w:sz w:val="21"/>
                <w:szCs w:val="21"/>
                <w:shd w:val="clear" w:color="auto" w:fill="FFFFFF"/>
                <w:vertAlign w:val="baseline"/>
                <w:lang w:val="en-US" w:eastAsia="zh-CN"/>
              </w:rPr>
              <w:t xml:space="preserve">财务管理拔尖班 </w:t>
            </w:r>
            <w:r>
              <w:rPr>
                <w:rFonts w:hint="eastAsia" w:ascii="仿宋" w:hAnsi="仿宋" w:eastAsia="仿宋" w:cs="仿宋"/>
                <w:color w:val="222222"/>
                <w:sz w:val="21"/>
                <w:szCs w:val="21"/>
                <w:shd w:val="clear" w:color="auto" w:fill="FFFFFF"/>
                <w:vertAlign w:val="baseline"/>
                <w:lang w:val="en-US" w:eastAsia="zh-CN"/>
              </w:rPr>
              <w:sym w:font="Wingdings" w:char="00A8"/>
            </w:r>
            <w:r>
              <w:rPr>
                <w:rFonts w:hint="eastAsia" w:ascii="仿宋" w:hAnsi="仿宋" w:eastAsia="仿宋" w:cs="仿宋"/>
                <w:color w:val="222222"/>
                <w:sz w:val="21"/>
                <w:szCs w:val="21"/>
                <w:shd w:val="clear" w:color="auto" w:fill="FFFFFF"/>
                <w:vertAlign w:val="baseline"/>
                <w:lang w:val="en-US" w:eastAsia="zh-CN"/>
              </w:rPr>
              <w:t>国际经济与贸易拔尖班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sym w:font="Wingdings" w:char="00A8"/>
            </w:r>
            <w:r>
              <w:rPr>
                <w:rFonts w:hint="eastAsia" w:ascii="仿宋" w:hAnsi="仿宋" w:eastAsia="仿宋" w:cs="仿宋"/>
                <w:color w:val="222222"/>
                <w:sz w:val="21"/>
                <w:szCs w:val="21"/>
                <w:shd w:val="clear" w:color="auto" w:fill="FFFFFF"/>
                <w:vertAlign w:val="baseline"/>
                <w:lang w:val="en-US" w:eastAsia="zh-CN"/>
              </w:rPr>
              <w:t xml:space="preserve">计算机科学与技术拔尖班 </w:t>
            </w:r>
            <w:bookmarkStart w:id="0" w:name="_GoBack"/>
            <w:bookmarkEnd w:id="0"/>
            <w:r>
              <w:rPr>
                <w:rFonts w:hint="eastAsia" w:ascii="仿宋" w:hAnsi="仿宋" w:eastAsia="仿宋" w:cs="仿宋"/>
                <w:color w:val="222222"/>
                <w:sz w:val="21"/>
                <w:szCs w:val="21"/>
                <w:shd w:val="clear" w:color="auto" w:fill="FFFFFF"/>
                <w:vertAlign w:val="baseline"/>
                <w:lang w:val="en-US" w:eastAsia="zh-CN"/>
              </w:rPr>
              <w:sym w:font="Wingdings" w:char="00A8"/>
            </w:r>
            <w:r>
              <w:rPr>
                <w:rFonts w:hint="eastAsia" w:ascii="仿宋" w:hAnsi="仿宋" w:eastAsia="仿宋" w:cs="仿宋"/>
                <w:color w:val="222222"/>
                <w:sz w:val="21"/>
                <w:szCs w:val="21"/>
                <w:shd w:val="clear" w:color="auto" w:fill="FFFFFF"/>
                <w:vertAlign w:val="baseline"/>
                <w:lang w:val="en-US" w:eastAsia="zh-CN"/>
              </w:rPr>
              <w:t xml:space="preserve">宝石及材料工艺学拔尖班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sym w:font="Wingdings" w:char="00A8"/>
            </w:r>
            <w:r>
              <w:rPr>
                <w:rFonts w:hint="eastAsia" w:ascii="仿宋" w:hAnsi="仿宋" w:eastAsia="仿宋" w:cs="仿宋"/>
                <w:color w:val="222222"/>
                <w:sz w:val="21"/>
                <w:szCs w:val="21"/>
                <w:shd w:val="clear" w:color="auto" w:fill="FFFFFF"/>
                <w:vertAlign w:val="baseline"/>
                <w:lang w:val="en-US" w:eastAsia="zh-CN"/>
              </w:rPr>
              <w:t xml:space="preserve">汉语言文学拔尖班     </w:t>
            </w:r>
            <w:r>
              <w:rPr>
                <w:rFonts w:hint="eastAsia" w:ascii="仿宋" w:hAnsi="仿宋" w:eastAsia="仿宋" w:cs="仿宋"/>
                <w:color w:val="222222"/>
                <w:sz w:val="21"/>
                <w:szCs w:val="21"/>
                <w:shd w:val="clear" w:color="auto" w:fill="FFFFFF"/>
                <w:vertAlign w:val="baseline"/>
                <w:lang w:val="en-US" w:eastAsia="zh-CN"/>
              </w:rPr>
              <w:sym w:font="Wingdings" w:char="00A8"/>
            </w:r>
            <w:r>
              <w:rPr>
                <w:rFonts w:hint="eastAsia" w:ascii="仿宋" w:hAnsi="仿宋" w:eastAsia="仿宋" w:cs="仿宋"/>
                <w:color w:val="222222"/>
                <w:sz w:val="21"/>
                <w:szCs w:val="21"/>
                <w:shd w:val="clear" w:color="auto" w:fill="FFFFFF"/>
                <w:vertAlign w:val="baseline"/>
                <w:lang w:val="en-US" w:eastAsia="zh-CN"/>
              </w:rPr>
              <w:t>环境设计拔尖班</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 xml:space="preserve"> </w:t>
            </w:r>
            <w:r>
              <w:rPr>
                <w:rFonts w:hint="eastAsia" w:ascii="仿宋" w:hAnsi="仿宋" w:eastAsia="仿宋" w:cs="仿宋"/>
                <w:color w:val="222222"/>
                <w:sz w:val="21"/>
                <w:szCs w:val="21"/>
                <w:shd w:val="clear" w:color="auto" w:fill="FFFFFF"/>
                <w:vertAlign w:val="baseline"/>
                <w:lang w:val="en-US" w:eastAsia="zh-CN"/>
              </w:rPr>
              <w:sym w:font="Wingdings" w:char="00A8"/>
            </w:r>
            <w:r>
              <w:rPr>
                <w:rFonts w:hint="eastAsia" w:ascii="仿宋" w:hAnsi="仿宋" w:eastAsia="仿宋" w:cs="仿宋"/>
                <w:color w:val="222222"/>
                <w:sz w:val="21"/>
                <w:szCs w:val="21"/>
                <w:shd w:val="clear" w:color="auto" w:fill="FFFFFF"/>
                <w:vertAlign w:val="baseline"/>
                <w:lang w:val="en-US" w:eastAsia="zh-CN"/>
              </w:rPr>
              <w:t>国际经济与贸易拔尖班</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 xml:space="preserve">管理拔尖班 </w:t>
            </w:r>
            <w:r>
              <w:rPr>
                <w:rFonts w:hint="eastAsia" w:ascii="仿宋" w:hAnsi="仿宋" w:eastAsia="仿宋" w:cs="仿宋"/>
                <w:color w:val="222222"/>
                <w:sz w:val="21"/>
                <w:szCs w:val="21"/>
                <w:shd w:val="clear" w:color="auto" w:fill="FFFFFF"/>
                <w:vertAlign w:val="baseline"/>
                <w:lang w:val="en-US" w:eastAsia="zh-CN"/>
              </w:rPr>
              <w:sym w:font="Wingdings" w:char="00A8"/>
            </w:r>
            <w:r>
              <w:rPr>
                <w:rFonts w:hint="eastAsia" w:ascii="仿宋" w:hAnsi="仿宋" w:eastAsia="仿宋" w:cs="仿宋"/>
                <w:color w:val="222222"/>
                <w:sz w:val="21"/>
                <w:szCs w:val="21"/>
                <w:shd w:val="clear" w:color="auto" w:fill="FFFFFF"/>
                <w:vertAlign w:val="baseline"/>
                <w:lang w:val="en-US" w:eastAsia="zh-CN"/>
              </w:rPr>
              <w:t>国际经济与贸易拔尖班</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12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高考成绩</w:t>
            </w: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生源地</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语文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数学</w:t>
            </w:r>
          </w:p>
        </w:tc>
        <w:tc>
          <w:tcPr>
            <w:tcW w:w="9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12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3"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8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英语</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综合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10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总分</w:t>
            </w:r>
          </w:p>
        </w:tc>
        <w:tc>
          <w:tcPr>
            <w:tcW w:w="9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c>
          <w:tcPr>
            <w:tcW w:w="12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exact"/>
          <w:jc w:val="center"/>
        </w:trPr>
        <w:tc>
          <w:tcPr>
            <w:tcW w:w="17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个人专长及爱好</w:t>
            </w:r>
          </w:p>
        </w:tc>
        <w:tc>
          <w:tcPr>
            <w:tcW w:w="6881" w:type="dxa"/>
            <w:gridSpan w:val="7"/>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222222"/>
                <w:sz w:val="21"/>
                <w:szCs w:val="21"/>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222222"/>
                <w:sz w:val="21"/>
                <w:szCs w:val="21"/>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222222"/>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4" w:hRule="exact"/>
          <w:jc w:val="center"/>
        </w:trPr>
        <w:tc>
          <w:tcPr>
            <w:tcW w:w="17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发表论文及获奖经历</w:t>
            </w:r>
          </w:p>
        </w:tc>
        <w:tc>
          <w:tcPr>
            <w:tcW w:w="6881" w:type="dxa"/>
            <w:gridSpan w:val="7"/>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222222"/>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9" w:hRule="exact"/>
          <w:jc w:val="center"/>
        </w:trPr>
        <w:tc>
          <w:tcPr>
            <w:tcW w:w="17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社会实践经历</w:t>
            </w:r>
          </w:p>
        </w:tc>
        <w:tc>
          <w:tcPr>
            <w:tcW w:w="6881" w:type="dxa"/>
            <w:gridSpan w:val="7"/>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222222"/>
                <w:sz w:val="21"/>
                <w:szCs w:val="21"/>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exact"/>
          <w:jc w:val="center"/>
        </w:trPr>
        <w:tc>
          <w:tcPr>
            <w:tcW w:w="17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申请转入实验班的目的</w:t>
            </w:r>
          </w:p>
        </w:tc>
        <w:tc>
          <w:tcPr>
            <w:tcW w:w="6881" w:type="dxa"/>
            <w:gridSpan w:val="7"/>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要求：陈述申请进入实验班的理由、目的、对该学科专业的认识及在该学科领域的典型学习经历或参加的探究性工作。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5" w:hRule="exact"/>
          <w:jc w:val="center"/>
        </w:trPr>
        <w:tc>
          <w:tcPr>
            <w:tcW w:w="17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未来规划</w:t>
            </w:r>
          </w:p>
        </w:tc>
        <w:tc>
          <w:tcPr>
            <w:tcW w:w="6881" w:type="dxa"/>
            <w:gridSpan w:val="7"/>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要求：申请者就学科兴趣、研究方向、求学设计、科研实践等方面阐述自己的未来计划</w:t>
            </w:r>
            <w:r>
              <w:rPr>
                <w:rFonts w:hint="default" w:ascii="Times New Roman" w:hAnsi="Times New Roman" w:eastAsia="仿宋" w:cs="Times New Roman"/>
                <w:color w:val="222222"/>
                <w:sz w:val="21"/>
                <w:szCs w:val="21"/>
                <w:shd w:val="clear" w:color="auto" w:fill="FFFFFF"/>
                <w:vertAlign w:val="baseline"/>
                <w:lang w:val="en-US" w:eastAsia="zh-CN"/>
              </w:rPr>
              <w:t>，500</w:t>
            </w:r>
            <w:r>
              <w:rPr>
                <w:rFonts w:hint="eastAsia" w:ascii="仿宋" w:hAnsi="仿宋" w:eastAsia="仿宋" w:cs="仿宋"/>
                <w:color w:val="222222"/>
                <w:sz w:val="21"/>
                <w:szCs w:val="21"/>
                <w:shd w:val="clear" w:color="auto" w:fill="FFFFFF"/>
                <w:vertAlign w:val="baseline"/>
                <w:lang w:val="en-US" w:eastAsia="zh-CN"/>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exact"/>
          <w:jc w:val="center"/>
        </w:trPr>
        <w:tc>
          <w:tcPr>
            <w:tcW w:w="17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申请人</w:t>
            </w:r>
          </w:p>
        </w:tc>
        <w:tc>
          <w:tcPr>
            <w:tcW w:w="6881"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 xml:space="preserve">                              签  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9" w:hRule="exact"/>
          <w:jc w:val="center"/>
        </w:trPr>
        <w:tc>
          <w:tcPr>
            <w:tcW w:w="17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二级学院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审核意见</w:t>
            </w:r>
          </w:p>
        </w:tc>
        <w:tc>
          <w:tcPr>
            <w:tcW w:w="6881"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 xml:space="preserve">                                  签  字（盖章）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exact"/>
          <w:jc w:val="center"/>
        </w:trPr>
        <w:tc>
          <w:tcPr>
            <w:tcW w:w="172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教务处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审核意见</w:t>
            </w:r>
          </w:p>
        </w:tc>
        <w:tc>
          <w:tcPr>
            <w:tcW w:w="6881"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 xml:space="preserve">                           签  字（盖章）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222222"/>
                <w:sz w:val="21"/>
                <w:szCs w:val="21"/>
                <w:shd w:val="clear" w:color="auto" w:fill="FFFFFF"/>
                <w:vertAlign w:val="baseline"/>
                <w:lang w:val="en-US" w:eastAsia="zh-CN"/>
              </w:rPr>
            </w:pPr>
            <w:r>
              <w:rPr>
                <w:rFonts w:hint="eastAsia" w:ascii="仿宋" w:hAnsi="仿宋" w:eastAsia="仿宋" w:cs="仿宋"/>
                <w:color w:val="222222"/>
                <w:sz w:val="21"/>
                <w:szCs w:val="21"/>
                <w:shd w:val="clear" w:color="auto" w:fill="FFFFFF"/>
                <w:vertAlign w:val="baseline"/>
                <w:lang w:val="en-US" w:eastAsia="zh-CN"/>
              </w:rPr>
              <w:t xml:space="preserve">                          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95597"/>
    <w:rsid w:val="00247ECD"/>
    <w:rsid w:val="01DA3E5D"/>
    <w:rsid w:val="09235881"/>
    <w:rsid w:val="11597D00"/>
    <w:rsid w:val="199310A4"/>
    <w:rsid w:val="1B01429D"/>
    <w:rsid w:val="20B21F2B"/>
    <w:rsid w:val="23D83669"/>
    <w:rsid w:val="31501622"/>
    <w:rsid w:val="372074EA"/>
    <w:rsid w:val="468D0184"/>
    <w:rsid w:val="493B3697"/>
    <w:rsid w:val="58495597"/>
    <w:rsid w:val="661D4951"/>
    <w:rsid w:val="6D852DA0"/>
    <w:rsid w:val="75D6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50" w:beforeLines="50" w:after="50" w:afterLines="50" w:line="460" w:lineRule="exact"/>
      <w:jc w:val="center"/>
      <w:outlineLvl w:val="0"/>
    </w:pPr>
    <w:rPr>
      <w:rFonts w:ascii="Times New Roman" w:hAnsi="Times New Roman" w:eastAsia="黑体" w:cs="等线"/>
      <w:bCs/>
      <w:kern w:val="44"/>
      <w:sz w:val="36"/>
      <w:szCs w:val="44"/>
    </w:rPr>
  </w:style>
  <w:style w:type="paragraph" w:styleId="3">
    <w:name w:val="heading 2"/>
    <w:basedOn w:val="1"/>
    <w:next w:val="1"/>
    <w:link w:val="9"/>
    <w:semiHidden/>
    <w:unhideWhenUsed/>
    <w:qFormat/>
    <w:uiPriority w:val="0"/>
    <w:pPr>
      <w:keepNext/>
      <w:keepLines/>
      <w:spacing w:before="50" w:beforeLines="50" w:after="50" w:afterLines="50" w:line="460" w:lineRule="exact"/>
      <w:jc w:val="left"/>
      <w:outlineLvl w:val="1"/>
    </w:pPr>
    <w:rPr>
      <w:rFonts w:ascii="Times New Roman" w:hAnsi="Times New Roman" w:eastAsia="黑体"/>
      <w:sz w:val="28"/>
    </w:rPr>
  </w:style>
  <w:style w:type="paragraph" w:styleId="4">
    <w:name w:val="heading 3"/>
    <w:basedOn w:val="1"/>
    <w:next w:val="1"/>
    <w:link w:val="11"/>
    <w:semiHidden/>
    <w:unhideWhenUsed/>
    <w:qFormat/>
    <w:uiPriority w:val="0"/>
    <w:pPr>
      <w:keepNext/>
      <w:keepLines/>
      <w:spacing w:line="460" w:lineRule="exact"/>
      <w:outlineLvl w:val="2"/>
    </w:pPr>
    <w:rPr>
      <w:rFonts w:ascii="Times New Roman" w:hAnsi="Times New Roman" w:eastAsia="黑体" w:cs="等线"/>
      <w:bCs/>
      <w:color w:val="000000"/>
      <w:sz w:val="24"/>
      <w:szCs w:val="32"/>
    </w:rPr>
  </w:style>
  <w:style w:type="paragraph" w:styleId="5">
    <w:name w:val="heading 4"/>
    <w:basedOn w:val="1"/>
    <w:next w:val="1"/>
    <w:link w:val="12"/>
    <w:semiHidden/>
    <w:unhideWhenUsed/>
    <w:qFormat/>
    <w:uiPriority w:val="0"/>
    <w:pPr>
      <w:keepNext/>
      <w:keepLines/>
      <w:spacing w:line="460" w:lineRule="exact"/>
      <w:outlineLvl w:val="3"/>
    </w:pPr>
    <w:rPr>
      <w:rFonts w:ascii="Times New Roman" w:hAnsi="Times New Roman" w:eastAsia="黑体" w:cs="Times New Roman"/>
      <w:b/>
      <w:bCs/>
      <w:sz w:val="24"/>
      <w:szCs w:val="28"/>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标题 2 Char"/>
    <w:link w:val="3"/>
    <w:qFormat/>
    <w:uiPriority w:val="9"/>
    <w:rPr>
      <w:rFonts w:ascii="Times New Roman" w:hAnsi="Times New Roman" w:eastAsia="黑体"/>
      <w:sz w:val="28"/>
    </w:rPr>
  </w:style>
  <w:style w:type="character" w:customStyle="1" w:styleId="10">
    <w:name w:val="标题 1 字符"/>
    <w:link w:val="2"/>
    <w:qFormat/>
    <w:uiPriority w:val="0"/>
    <w:rPr>
      <w:rFonts w:ascii="Times New Roman" w:hAnsi="Times New Roman" w:eastAsia="黑体" w:cs="等线"/>
      <w:bCs/>
      <w:kern w:val="44"/>
      <w:sz w:val="36"/>
      <w:szCs w:val="44"/>
    </w:rPr>
  </w:style>
  <w:style w:type="character" w:customStyle="1" w:styleId="11">
    <w:name w:val="标题 3 字符"/>
    <w:link w:val="4"/>
    <w:qFormat/>
    <w:uiPriority w:val="9"/>
    <w:rPr>
      <w:rFonts w:ascii="Times New Roman" w:hAnsi="Times New Roman" w:eastAsia="黑体" w:cs="等线"/>
      <w:bCs/>
      <w:color w:val="000000"/>
      <w:kern w:val="2"/>
      <w:sz w:val="24"/>
      <w:szCs w:val="32"/>
    </w:rPr>
  </w:style>
  <w:style w:type="character" w:customStyle="1" w:styleId="12">
    <w:name w:val="标题 4 字符"/>
    <w:link w:val="5"/>
    <w:qFormat/>
    <w:uiPriority w:val="0"/>
    <w:rPr>
      <w:rFonts w:ascii="Times New Roman" w:hAnsi="Times New Roman" w:eastAsia="黑体" w:cs="Times New Roman"/>
      <w:b/>
      <w:bCs/>
      <w:kern w:val="2"/>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2020-08-27T09:41:00Z</dcterms:created>
  <dc:creator>李娟花</dc:creator>
  <cp:lastModifiedBy>Administrator</cp:lastModifiedBy>
  <dcterms:modified xsi:type="dcterms:W3CDTF">2020-09-21T08:32:24Z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